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FF5" w:rsidRPr="00834FF5" w:rsidRDefault="00834FF5" w:rsidP="00834F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eastAsia="Calibri" w:hAnsi="TimesNewRomanPS-BoldItalicMT" w:cs="Times New Roman"/>
          <w:color w:val="000000"/>
          <w:sz w:val="24"/>
          <w:szCs w:val="24"/>
        </w:rPr>
      </w:pPr>
      <w:r w:rsidRPr="00834FF5">
        <w:rPr>
          <w:rFonts w:ascii="TimesNewRomanPS-BoldItalicMT" w:eastAsia="Calibri" w:hAnsi="TimesNewRomanPS-BoldItalicMT" w:cs="Times New Roman"/>
          <w:color w:val="000000"/>
          <w:sz w:val="24"/>
          <w:szCs w:val="24"/>
        </w:rPr>
        <w:t xml:space="preserve">Consider the relationship between access control matrices and UNIX-style file permissions. Consider a UNIX system with only four users: Alice, Chuck, Bob, and Dave. Assume that there is no root principle. These users are assigned to groups as shown in the table below: </w:t>
      </w:r>
    </w:p>
    <w:p w:rsidR="00834FF5" w:rsidRPr="00834FF5" w:rsidRDefault="00834FF5" w:rsidP="00834FF5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-BoldItalicMT" w:eastAsia="Calibri" w:hAnsi="TimesNewRomanPS-BoldItalicMT" w:cs="Times New Roman"/>
          <w:color w:val="000000"/>
          <w:sz w:val="24"/>
          <w:szCs w:val="24"/>
        </w:rPr>
      </w:pPr>
    </w:p>
    <w:tbl>
      <w:tblPr>
        <w:tblW w:w="0" w:type="auto"/>
        <w:tblInd w:w="1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2552"/>
      </w:tblGrid>
      <w:tr w:rsidR="00834FF5" w:rsidRPr="00834FF5" w:rsidTr="00435BD9">
        <w:tc>
          <w:tcPr>
            <w:tcW w:w="1512" w:type="dxa"/>
          </w:tcPr>
          <w:p w:rsidR="00834FF5" w:rsidRPr="00834FF5" w:rsidRDefault="00834FF5" w:rsidP="00834FF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NewRomanPS-BoldItalicMT" w:eastAsia="Calibri" w:hAnsi="TimesNewRomanPS-BoldItalicMT" w:cs="Times New Roman"/>
                <w:b/>
                <w:color w:val="000000"/>
                <w:sz w:val="24"/>
                <w:szCs w:val="24"/>
              </w:rPr>
            </w:pPr>
            <w:r w:rsidRPr="00834FF5">
              <w:rPr>
                <w:rFonts w:ascii="TimesNewRomanPS-BoldItalicMT" w:eastAsia="Calibri" w:hAnsi="TimesNewRomanPS-BoldItalicMT" w:cs="Times New Roman"/>
                <w:b/>
                <w:color w:val="000000"/>
                <w:sz w:val="24"/>
                <w:szCs w:val="24"/>
              </w:rPr>
              <w:t>Group</w:t>
            </w:r>
          </w:p>
        </w:tc>
        <w:tc>
          <w:tcPr>
            <w:tcW w:w="2552" w:type="dxa"/>
          </w:tcPr>
          <w:p w:rsidR="00834FF5" w:rsidRPr="00834FF5" w:rsidRDefault="00834FF5" w:rsidP="00834FF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NewRomanPS-BoldItalicMT" w:eastAsia="Calibri" w:hAnsi="TimesNewRomanPS-BoldItalicMT" w:cs="Times New Roman"/>
                <w:b/>
                <w:color w:val="000000"/>
                <w:sz w:val="24"/>
                <w:szCs w:val="24"/>
              </w:rPr>
            </w:pPr>
            <w:r w:rsidRPr="00834FF5">
              <w:rPr>
                <w:rFonts w:ascii="TimesNewRomanPS-BoldItalicMT" w:eastAsia="Calibri" w:hAnsi="TimesNewRomanPS-BoldItalicMT" w:cs="Times New Roman"/>
                <w:b/>
                <w:color w:val="000000"/>
                <w:sz w:val="24"/>
                <w:szCs w:val="24"/>
              </w:rPr>
              <w:t>Members</w:t>
            </w:r>
          </w:p>
        </w:tc>
      </w:tr>
      <w:tr w:rsidR="00834FF5" w:rsidRPr="00834FF5" w:rsidTr="00435BD9">
        <w:tc>
          <w:tcPr>
            <w:tcW w:w="1512" w:type="dxa"/>
          </w:tcPr>
          <w:p w:rsidR="00834FF5" w:rsidRPr="00834FF5" w:rsidRDefault="00834FF5" w:rsidP="00834FF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</w:pPr>
            <w:r w:rsidRPr="00834FF5"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  <w:t>Alice</w:t>
            </w:r>
          </w:p>
        </w:tc>
        <w:tc>
          <w:tcPr>
            <w:tcW w:w="2552" w:type="dxa"/>
          </w:tcPr>
          <w:p w:rsidR="00834FF5" w:rsidRPr="00834FF5" w:rsidRDefault="00834FF5" w:rsidP="00834FF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</w:pPr>
            <w:r w:rsidRPr="00834FF5"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  <w:t>Alice</w:t>
            </w:r>
          </w:p>
        </w:tc>
      </w:tr>
      <w:tr w:rsidR="00834FF5" w:rsidRPr="00834FF5" w:rsidTr="00435BD9">
        <w:tc>
          <w:tcPr>
            <w:tcW w:w="1512" w:type="dxa"/>
          </w:tcPr>
          <w:p w:rsidR="00834FF5" w:rsidRPr="00834FF5" w:rsidRDefault="00834FF5" w:rsidP="00834FF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</w:pPr>
            <w:r w:rsidRPr="00834FF5"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  <w:t>Bob</w:t>
            </w:r>
          </w:p>
        </w:tc>
        <w:tc>
          <w:tcPr>
            <w:tcW w:w="2552" w:type="dxa"/>
          </w:tcPr>
          <w:p w:rsidR="00834FF5" w:rsidRPr="00834FF5" w:rsidRDefault="00834FF5" w:rsidP="00834FF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</w:pPr>
            <w:r w:rsidRPr="00834FF5"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  <w:t>Bob</w:t>
            </w:r>
          </w:p>
        </w:tc>
      </w:tr>
      <w:tr w:rsidR="00834FF5" w:rsidRPr="00834FF5" w:rsidTr="00435BD9">
        <w:tc>
          <w:tcPr>
            <w:tcW w:w="1512" w:type="dxa"/>
          </w:tcPr>
          <w:p w:rsidR="00834FF5" w:rsidRPr="00834FF5" w:rsidRDefault="00834FF5" w:rsidP="00834FF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</w:pPr>
            <w:r w:rsidRPr="00834FF5"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  <w:t>Chuck</w:t>
            </w:r>
          </w:p>
        </w:tc>
        <w:tc>
          <w:tcPr>
            <w:tcW w:w="2552" w:type="dxa"/>
          </w:tcPr>
          <w:p w:rsidR="00834FF5" w:rsidRPr="00834FF5" w:rsidRDefault="00834FF5" w:rsidP="00834FF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</w:pPr>
            <w:r w:rsidRPr="00834FF5"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  <w:t>Chuck</w:t>
            </w:r>
          </w:p>
        </w:tc>
      </w:tr>
      <w:tr w:rsidR="00834FF5" w:rsidRPr="00834FF5" w:rsidTr="00435BD9">
        <w:tc>
          <w:tcPr>
            <w:tcW w:w="1512" w:type="dxa"/>
          </w:tcPr>
          <w:p w:rsidR="00834FF5" w:rsidRPr="00834FF5" w:rsidRDefault="00834FF5" w:rsidP="00834FF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</w:pPr>
            <w:r w:rsidRPr="00834FF5"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  <w:t>Dave</w:t>
            </w:r>
          </w:p>
        </w:tc>
        <w:tc>
          <w:tcPr>
            <w:tcW w:w="2552" w:type="dxa"/>
          </w:tcPr>
          <w:p w:rsidR="00834FF5" w:rsidRPr="00834FF5" w:rsidRDefault="00834FF5" w:rsidP="00834FF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</w:pPr>
            <w:r w:rsidRPr="00834FF5"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  <w:t>Dave</w:t>
            </w:r>
          </w:p>
        </w:tc>
      </w:tr>
      <w:tr w:rsidR="00834FF5" w:rsidRPr="00834FF5" w:rsidTr="00435BD9">
        <w:tc>
          <w:tcPr>
            <w:tcW w:w="1512" w:type="dxa"/>
          </w:tcPr>
          <w:p w:rsidR="00834FF5" w:rsidRPr="00834FF5" w:rsidRDefault="00834FF5" w:rsidP="00834FF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</w:pPr>
            <w:r w:rsidRPr="00834FF5"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2552" w:type="dxa"/>
          </w:tcPr>
          <w:p w:rsidR="00834FF5" w:rsidRPr="00834FF5" w:rsidRDefault="00834FF5" w:rsidP="00834FF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</w:pPr>
            <w:r w:rsidRPr="00834FF5"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  <w:t>Alice, Chuck</w:t>
            </w:r>
          </w:p>
        </w:tc>
      </w:tr>
      <w:tr w:rsidR="00834FF5" w:rsidRPr="00834FF5" w:rsidTr="00435BD9">
        <w:tc>
          <w:tcPr>
            <w:tcW w:w="1512" w:type="dxa"/>
          </w:tcPr>
          <w:p w:rsidR="00834FF5" w:rsidRPr="00834FF5" w:rsidRDefault="00834FF5" w:rsidP="00834FF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</w:pPr>
            <w:r w:rsidRPr="00834FF5"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  <w:t>h</w:t>
            </w:r>
          </w:p>
        </w:tc>
        <w:tc>
          <w:tcPr>
            <w:tcW w:w="2552" w:type="dxa"/>
          </w:tcPr>
          <w:p w:rsidR="00834FF5" w:rsidRPr="00834FF5" w:rsidRDefault="00834FF5" w:rsidP="00834FF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</w:pPr>
            <w:r w:rsidRPr="00834FF5"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  <w:t>Bob, Chuck, Dave</w:t>
            </w:r>
          </w:p>
        </w:tc>
      </w:tr>
    </w:tbl>
    <w:p w:rsidR="00834FF5" w:rsidRPr="00834FF5" w:rsidRDefault="00834FF5" w:rsidP="00834FF5">
      <w:pPr>
        <w:widowControl w:val="0"/>
        <w:autoSpaceDE w:val="0"/>
        <w:autoSpaceDN w:val="0"/>
        <w:adjustRightInd w:val="0"/>
        <w:spacing w:after="200" w:line="276" w:lineRule="auto"/>
        <w:rPr>
          <w:rFonts w:ascii="TimesNewRomanPS-BoldItalicMT" w:eastAsia="Calibri" w:hAnsi="TimesNewRomanPS-BoldItalicMT" w:cs="Times New Roman"/>
          <w:color w:val="000000"/>
          <w:sz w:val="24"/>
          <w:szCs w:val="24"/>
        </w:rPr>
      </w:pPr>
    </w:p>
    <w:p w:rsidR="00834FF5" w:rsidRPr="00834FF5" w:rsidRDefault="00834FF5" w:rsidP="00834FF5">
      <w:pPr>
        <w:widowControl w:val="0"/>
        <w:autoSpaceDE w:val="0"/>
        <w:autoSpaceDN w:val="0"/>
        <w:adjustRightInd w:val="0"/>
        <w:spacing w:after="200" w:line="276" w:lineRule="auto"/>
        <w:rPr>
          <w:rFonts w:ascii="TimesNewRomanPS-BoldItalicMT" w:eastAsia="Calibri" w:hAnsi="TimesNewRomanPS-BoldItalicMT" w:cs="Times New Roman"/>
          <w:color w:val="000000"/>
          <w:sz w:val="24"/>
          <w:szCs w:val="24"/>
        </w:rPr>
      </w:pPr>
      <w:r w:rsidRPr="00834FF5">
        <w:rPr>
          <w:rFonts w:ascii="TimesNewRomanPS-BoldItalicMT" w:eastAsia="Calibri" w:hAnsi="TimesNewRomanPS-BoldItalicMT" w:cs="Times New Roman"/>
          <w:color w:val="000000"/>
          <w:sz w:val="24"/>
          <w:szCs w:val="24"/>
        </w:rPr>
        <w:t xml:space="preserve">One possible access control policy for two files </w:t>
      </w:r>
      <w:r w:rsidRPr="00834FF5">
        <w:rPr>
          <w:rFonts w:ascii="TimesNewRomanPS-BoldItalicMT" w:eastAsia="Calibri" w:hAnsi="TimesNewRomanPS-BoldItalicMT" w:cs="Times New Roman"/>
          <w:i/>
          <w:color w:val="000000"/>
          <w:sz w:val="24"/>
          <w:szCs w:val="24"/>
        </w:rPr>
        <w:t>File1</w:t>
      </w:r>
      <w:r w:rsidRPr="00834FF5">
        <w:rPr>
          <w:rFonts w:ascii="TimesNewRomanPS-BoldItalicMT" w:eastAsia="Calibri" w:hAnsi="TimesNewRomanPS-BoldItalicMT" w:cs="Times New Roman"/>
          <w:color w:val="000000"/>
          <w:sz w:val="24"/>
          <w:szCs w:val="24"/>
        </w:rPr>
        <w:t xml:space="preserve"> and </w:t>
      </w:r>
      <w:r w:rsidRPr="00834FF5">
        <w:rPr>
          <w:rFonts w:ascii="TimesNewRomanPS-BoldItalicMT" w:eastAsia="Calibri" w:hAnsi="TimesNewRomanPS-BoldItalicMT" w:cs="Times New Roman"/>
          <w:i/>
          <w:color w:val="000000"/>
          <w:sz w:val="24"/>
          <w:szCs w:val="24"/>
        </w:rPr>
        <w:t xml:space="preserve">File2 </w:t>
      </w:r>
      <w:r w:rsidRPr="00834FF5">
        <w:rPr>
          <w:rFonts w:ascii="TimesNewRomanPS-BoldItalicMT" w:eastAsia="Calibri" w:hAnsi="TimesNewRomanPS-BoldItalicMT" w:cs="Times New Roman"/>
          <w:color w:val="000000"/>
          <w:sz w:val="24"/>
          <w:szCs w:val="24"/>
        </w:rPr>
        <w:t xml:space="preserve">is given by the UNIX permissions shown in the table below, where </w:t>
      </w:r>
      <w:r w:rsidRPr="00834FF5">
        <w:rPr>
          <w:rFonts w:ascii="TimesNewRomanPS-BoldItalicMT" w:eastAsia="Calibri" w:hAnsi="TimesNewRomanPS-BoldItalicMT" w:cs="Times New Roman"/>
          <w:b/>
          <w:i/>
          <w:color w:val="000000"/>
          <w:sz w:val="24"/>
          <w:szCs w:val="24"/>
        </w:rPr>
        <w:t>r = read, w = write and x = execute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900"/>
        <w:gridCol w:w="830"/>
        <w:gridCol w:w="1984"/>
        <w:gridCol w:w="2410"/>
        <w:gridCol w:w="1470"/>
      </w:tblGrid>
      <w:tr w:rsidR="00834FF5" w:rsidRPr="00834FF5" w:rsidTr="00435BD9">
        <w:tc>
          <w:tcPr>
            <w:tcW w:w="990" w:type="dxa"/>
          </w:tcPr>
          <w:p w:rsidR="00834FF5" w:rsidRPr="00834FF5" w:rsidRDefault="00834FF5" w:rsidP="00834FF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NewRomanPS-BoldItalicMT" w:eastAsia="Calibri" w:hAnsi="TimesNewRomanPS-BoldItalicMT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834FF5" w:rsidRPr="00834FF5" w:rsidRDefault="00834FF5" w:rsidP="00834FF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</w:pPr>
            <w:r w:rsidRPr="00834FF5"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  <w:t>Owner</w:t>
            </w:r>
          </w:p>
        </w:tc>
        <w:tc>
          <w:tcPr>
            <w:tcW w:w="804" w:type="dxa"/>
          </w:tcPr>
          <w:p w:rsidR="00834FF5" w:rsidRPr="00834FF5" w:rsidRDefault="00834FF5" w:rsidP="00834FF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</w:pPr>
            <w:r w:rsidRPr="00834FF5"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  <w:t>Group</w:t>
            </w:r>
          </w:p>
        </w:tc>
        <w:tc>
          <w:tcPr>
            <w:tcW w:w="1984" w:type="dxa"/>
          </w:tcPr>
          <w:p w:rsidR="00834FF5" w:rsidRPr="00834FF5" w:rsidRDefault="00834FF5" w:rsidP="00834FF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</w:pPr>
            <w:r w:rsidRPr="00834FF5"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  <w:t>User permission(s)</w:t>
            </w:r>
          </w:p>
        </w:tc>
        <w:tc>
          <w:tcPr>
            <w:tcW w:w="2410" w:type="dxa"/>
          </w:tcPr>
          <w:p w:rsidR="00834FF5" w:rsidRPr="00834FF5" w:rsidRDefault="00834FF5" w:rsidP="00834FF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</w:pPr>
            <w:r w:rsidRPr="00834FF5"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  <w:t>Group permission(s)</w:t>
            </w:r>
          </w:p>
        </w:tc>
        <w:tc>
          <w:tcPr>
            <w:tcW w:w="1470" w:type="dxa"/>
          </w:tcPr>
          <w:p w:rsidR="00834FF5" w:rsidRPr="00834FF5" w:rsidRDefault="00834FF5" w:rsidP="00834FF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</w:pPr>
            <w:r w:rsidRPr="00834FF5"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  <w:t>Other permission</w:t>
            </w:r>
          </w:p>
        </w:tc>
      </w:tr>
      <w:tr w:rsidR="00834FF5" w:rsidRPr="00834FF5" w:rsidTr="00435BD9">
        <w:tc>
          <w:tcPr>
            <w:tcW w:w="990" w:type="dxa"/>
          </w:tcPr>
          <w:p w:rsidR="00834FF5" w:rsidRPr="00834FF5" w:rsidRDefault="00834FF5" w:rsidP="00834FF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</w:pPr>
            <w:r w:rsidRPr="00834FF5"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  <w:t>File1</w:t>
            </w:r>
          </w:p>
        </w:tc>
        <w:tc>
          <w:tcPr>
            <w:tcW w:w="900" w:type="dxa"/>
          </w:tcPr>
          <w:p w:rsidR="00834FF5" w:rsidRPr="00834FF5" w:rsidRDefault="00834FF5" w:rsidP="00834FF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</w:pPr>
            <w:r w:rsidRPr="00834FF5"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  <w:t>Bob</w:t>
            </w:r>
          </w:p>
        </w:tc>
        <w:tc>
          <w:tcPr>
            <w:tcW w:w="804" w:type="dxa"/>
          </w:tcPr>
          <w:p w:rsidR="00834FF5" w:rsidRPr="00834FF5" w:rsidRDefault="00834FF5" w:rsidP="00834FF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</w:pPr>
            <w:r w:rsidRPr="00834FF5"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984" w:type="dxa"/>
          </w:tcPr>
          <w:p w:rsidR="00834FF5" w:rsidRPr="00834FF5" w:rsidRDefault="00834FF5" w:rsidP="00834FF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</w:pPr>
            <w:r w:rsidRPr="00834FF5"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2410" w:type="dxa"/>
          </w:tcPr>
          <w:p w:rsidR="00834FF5" w:rsidRPr="00834FF5" w:rsidRDefault="00834FF5" w:rsidP="00834FF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</w:pPr>
            <w:r w:rsidRPr="00834FF5"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  <w:t>r, w</w:t>
            </w:r>
          </w:p>
        </w:tc>
        <w:tc>
          <w:tcPr>
            <w:tcW w:w="1470" w:type="dxa"/>
          </w:tcPr>
          <w:p w:rsidR="00834FF5" w:rsidRPr="00834FF5" w:rsidRDefault="00834FF5" w:rsidP="00834FF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</w:pPr>
            <w:r w:rsidRPr="00834FF5"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834FF5" w:rsidRPr="00834FF5" w:rsidTr="00435BD9">
        <w:tc>
          <w:tcPr>
            <w:tcW w:w="990" w:type="dxa"/>
          </w:tcPr>
          <w:p w:rsidR="00834FF5" w:rsidRPr="00834FF5" w:rsidRDefault="00834FF5" w:rsidP="00834FF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</w:pPr>
            <w:r w:rsidRPr="00834FF5"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  <w:t>File2</w:t>
            </w:r>
          </w:p>
        </w:tc>
        <w:tc>
          <w:tcPr>
            <w:tcW w:w="900" w:type="dxa"/>
          </w:tcPr>
          <w:p w:rsidR="00834FF5" w:rsidRPr="00834FF5" w:rsidRDefault="00834FF5" w:rsidP="00834FF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</w:pPr>
            <w:r w:rsidRPr="00834FF5"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  <w:t>Alice</w:t>
            </w:r>
          </w:p>
        </w:tc>
        <w:tc>
          <w:tcPr>
            <w:tcW w:w="804" w:type="dxa"/>
          </w:tcPr>
          <w:p w:rsidR="00834FF5" w:rsidRPr="00834FF5" w:rsidRDefault="00834FF5" w:rsidP="00834FF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</w:pPr>
            <w:r w:rsidRPr="00834FF5"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  <w:t>Bob</w:t>
            </w:r>
          </w:p>
        </w:tc>
        <w:tc>
          <w:tcPr>
            <w:tcW w:w="1984" w:type="dxa"/>
          </w:tcPr>
          <w:p w:rsidR="00834FF5" w:rsidRPr="00834FF5" w:rsidRDefault="00834FF5" w:rsidP="00834FF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</w:pPr>
            <w:r w:rsidRPr="00834FF5"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  <w:t>r, x</w:t>
            </w:r>
          </w:p>
        </w:tc>
        <w:tc>
          <w:tcPr>
            <w:tcW w:w="2410" w:type="dxa"/>
          </w:tcPr>
          <w:p w:rsidR="00834FF5" w:rsidRPr="00834FF5" w:rsidRDefault="00834FF5" w:rsidP="00834FF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</w:pPr>
            <w:r w:rsidRPr="00834FF5"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  <w:t>w</w:t>
            </w:r>
          </w:p>
        </w:tc>
        <w:tc>
          <w:tcPr>
            <w:tcW w:w="1470" w:type="dxa"/>
          </w:tcPr>
          <w:p w:rsidR="00834FF5" w:rsidRPr="00834FF5" w:rsidRDefault="00834FF5" w:rsidP="00834FF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</w:pPr>
            <w:r w:rsidRPr="00834FF5">
              <w:rPr>
                <w:rFonts w:ascii="TimesNewRomanPS-BoldItalicMT" w:eastAsia="Calibri" w:hAnsi="TimesNewRomanPS-BoldItalicMT" w:cs="Times New Roman"/>
                <w:color w:val="000000"/>
                <w:sz w:val="24"/>
                <w:szCs w:val="24"/>
              </w:rPr>
              <w:t>x</w:t>
            </w:r>
          </w:p>
        </w:tc>
      </w:tr>
    </w:tbl>
    <w:p w:rsidR="00834FF5" w:rsidRPr="00834FF5" w:rsidRDefault="00834FF5" w:rsidP="00834FF5">
      <w:pPr>
        <w:widowControl w:val="0"/>
        <w:autoSpaceDE w:val="0"/>
        <w:autoSpaceDN w:val="0"/>
        <w:adjustRightInd w:val="0"/>
        <w:spacing w:after="200" w:line="276" w:lineRule="auto"/>
        <w:rPr>
          <w:rFonts w:ascii="TimesNewRomanPS-BoldItalicMT" w:eastAsia="Calibri" w:hAnsi="TimesNewRomanPS-BoldItalicMT" w:cs="Times New Roman"/>
          <w:i/>
          <w:color w:val="000000"/>
          <w:sz w:val="24"/>
          <w:szCs w:val="24"/>
        </w:rPr>
      </w:pPr>
    </w:p>
    <w:p w:rsidR="00834FF5" w:rsidRPr="00834FF5" w:rsidRDefault="00834FF5" w:rsidP="00834FF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NewRomanPS-BoldItalicMT" w:eastAsia="Calibri" w:hAnsi="TimesNewRomanPS-BoldItalicMT" w:cs="Times New Roman"/>
          <w:color w:val="000000"/>
          <w:sz w:val="24"/>
          <w:szCs w:val="24"/>
        </w:rPr>
      </w:pPr>
    </w:p>
    <w:p w:rsidR="00834FF5" w:rsidRPr="00834FF5" w:rsidRDefault="00834FF5" w:rsidP="00834FF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NewRomanPS-BoldItalicMT" w:eastAsia="Calibri" w:hAnsi="TimesNewRomanPS-BoldItalicMT" w:cs="Times New Roman"/>
          <w:i/>
          <w:color w:val="000000"/>
          <w:sz w:val="24"/>
          <w:szCs w:val="24"/>
        </w:rPr>
      </w:pPr>
      <w:r w:rsidRPr="00834FF5">
        <w:rPr>
          <w:rFonts w:ascii="TimesNewRomanPS-BoldItalicMT" w:eastAsia="Calibri" w:hAnsi="TimesNewRomanPS-BoldItalicMT" w:cs="Times New Roman"/>
          <w:color w:val="000000"/>
          <w:sz w:val="24"/>
          <w:szCs w:val="24"/>
        </w:rPr>
        <w:t xml:space="preserve">Complete the access control matrix below that corresponds to the UNIX permissions above. The permission set in each entry of the matrix is a subset of </w:t>
      </w:r>
      <w:r w:rsidRPr="00834FF5">
        <w:rPr>
          <w:rFonts w:ascii="TimesNewRomanPS-BoldItalicMT" w:eastAsia="Calibri" w:hAnsi="TimesNewRomanPS-BoldItalicMT" w:cs="Times New Roman"/>
          <w:i/>
          <w:color w:val="000000"/>
          <w:sz w:val="24"/>
          <w:szCs w:val="24"/>
        </w:rPr>
        <w:t>{r, w, x}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1094"/>
        <w:gridCol w:w="1066"/>
        <w:gridCol w:w="1170"/>
        <w:gridCol w:w="1080"/>
      </w:tblGrid>
      <w:tr w:rsidR="00834FF5" w:rsidRPr="00834FF5" w:rsidTr="00435BD9">
        <w:tc>
          <w:tcPr>
            <w:tcW w:w="900" w:type="dxa"/>
          </w:tcPr>
          <w:p w:rsidR="00834FF5" w:rsidRPr="00834FF5" w:rsidRDefault="00834FF5" w:rsidP="00834FF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NewRomanPS-BoldItalicMT" w:eastAsia="Calibri" w:hAnsi="TimesNewRomanPS-BoldItalicMT" w:cs="Times New Roman"/>
                <w:color w:val="000000"/>
              </w:rPr>
            </w:pPr>
          </w:p>
        </w:tc>
        <w:tc>
          <w:tcPr>
            <w:tcW w:w="1094" w:type="dxa"/>
          </w:tcPr>
          <w:p w:rsidR="00834FF5" w:rsidRPr="00834FF5" w:rsidRDefault="00834FF5" w:rsidP="00834FF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NewRomanPS-BoldItalicMT" w:eastAsia="Calibri" w:hAnsi="TimesNewRomanPS-BoldItalicMT" w:cs="Times New Roman"/>
                <w:color w:val="000000"/>
              </w:rPr>
            </w:pPr>
            <w:r w:rsidRPr="00834FF5">
              <w:rPr>
                <w:rFonts w:ascii="TimesNewRomanPS-BoldItalicMT" w:eastAsia="Calibri" w:hAnsi="TimesNewRomanPS-BoldItalicMT" w:cs="Times New Roman"/>
                <w:color w:val="000000"/>
              </w:rPr>
              <w:t>Alice</w:t>
            </w:r>
          </w:p>
        </w:tc>
        <w:tc>
          <w:tcPr>
            <w:tcW w:w="1066" w:type="dxa"/>
          </w:tcPr>
          <w:p w:rsidR="00834FF5" w:rsidRPr="00834FF5" w:rsidRDefault="00834FF5" w:rsidP="00834FF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NewRomanPS-BoldItalicMT" w:eastAsia="Calibri" w:hAnsi="TimesNewRomanPS-BoldItalicMT" w:cs="Times New Roman"/>
                <w:color w:val="000000"/>
              </w:rPr>
            </w:pPr>
            <w:r w:rsidRPr="00834FF5">
              <w:rPr>
                <w:rFonts w:ascii="TimesNewRomanPS-BoldItalicMT" w:eastAsia="Calibri" w:hAnsi="TimesNewRomanPS-BoldItalicMT" w:cs="Times New Roman"/>
                <w:color w:val="000000"/>
              </w:rPr>
              <w:t>Bob</w:t>
            </w:r>
          </w:p>
        </w:tc>
        <w:tc>
          <w:tcPr>
            <w:tcW w:w="1170" w:type="dxa"/>
          </w:tcPr>
          <w:p w:rsidR="00834FF5" w:rsidRPr="00834FF5" w:rsidRDefault="00834FF5" w:rsidP="00834FF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NewRomanPS-BoldItalicMT" w:eastAsia="Calibri" w:hAnsi="TimesNewRomanPS-BoldItalicMT" w:cs="Times New Roman"/>
                <w:color w:val="000000"/>
              </w:rPr>
            </w:pPr>
            <w:r w:rsidRPr="00834FF5">
              <w:rPr>
                <w:rFonts w:ascii="TimesNewRomanPS-BoldItalicMT" w:eastAsia="Calibri" w:hAnsi="TimesNewRomanPS-BoldItalicMT" w:cs="Times New Roman"/>
                <w:color w:val="000000"/>
              </w:rPr>
              <w:t>Chuck</w:t>
            </w:r>
          </w:p>
        </w:tc>
        <w:tc>
          <w:tcPr>
            <w:tcW w:w="1080" w:type="dxa"/>
          </w:tcPr>
          <w:p w:rsidR="00834FF5" w:rsidRPr="00834FF5" w:rsidRDefault="00834FF5" w:rsidP="00834FF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NewRomanPS-BoldItalicMT" w:eastAsia="Calibri" w:hAnsi="TimesNewRomanPS-BoldItalicMT" w:cs="Times New Roman"/>
                <w:color w:val="000000"/>
              </w:rPr>
            </w:pPr>
            <w:r w:rsidRPr="00834FF5">
              <w:rPr>
                <w:rFonts w:ascii="TimesNewRomanPS-BoldItalicMT" w:eastAsia="Calibri" w:hAnsi="TimesNewRomanPS-BoldItalicMT" w:cs="Times New Roman"/>
                <w:color w:val="000000"/>
              </w:rPr>
              <w:t>Dave</w:t>
            </w:r>
          </w:p>
        </w:tc>
      </w:tr>
      <w:tr w:rsidR="00834FF5" w:rsidRPr="00834FF5" w:rsidTr="00435BD9">
        <w:trPr>
          <w:trHeight w:val="494"/>
        </w:trPr>
        <w:tc>
          <w:tcPr>
            <w:tcW w:w="900" w:type="dxa"/>
          </w:tcPr>
          <w:p w:rsidR="00834FF5" w:rsidRPr="00834FF5" w:rsidRDefault="00834FF5" w:rsidP="00834FF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NewRomanPS-BoldItalicMT" w:eastAsia="Calibri" w:hAnsi="TimesNewRomanPS-BoldItalicMT" w:cs="Times New Roman"/>
                <w:color w:val="000000"/>
              </w:rPr>
            </w:pPr>
            <w:r w:rsidRPr="00834FF5">
              <w:rPr>
                <w:rFonts w:ascii="TimesNewRomanPS-BoldItalicMT" w:eastAsia="Calibri" w:hAnsi="TimesNewRomanPS-BoldItalicMT" w:cs="Times New Roman"/>
                <w:color w:val="000000"/>
              </w:rPr>
              <w:t>File 1</w:t>
            </w:r>
          </w:p>
        </w:tc>
        <w:tc>
          <w:tcPr>
            <w:tcW w:w="1094" w:type="dxa"/>
          </w:tcPr>
          <w:p w:rsidR="00834FF5" w:rsidRPr="00834FF5" w:rsidRDefault="00834FF5" w:rsidP="00834FF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NewRomanPS-BoldItalicMT" w:eastAsia="Calibri" w:hAnsi="TimesNewRomanPS-BoldItalicMT" w:cs="Times New Roman"/>
                <w:color w:val="000000"/>
              </w:rPr>
            </w:pPr>
          </w:p>
          <w:p w:rsidR="00834FF5" w:rsidRPr="00834FF5" w:rsidRDefault="00834FF5" w:rsidP="00834FF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NewRomanPS-BoldItalicMT" w:eastAsia="Calibri" w:hAnsi="TimesNewRomanPS-BoldItalicMT" w:cs="Times New Roman"/>
                <w:color w:val="000000"/>
              </w:rPr>
            </w:pPr>
          </w:p>
        </w:tc>
        <w:tc>
          <w:tcPr>
            <w:tcW w:w="1066" w:type="dxa"/>
          </w:tcPr>
          <w:p w:rsidR="00834FF5" w:rsidRPr="00834FF5" w:rsidRDefault="00834FF5" w:rsidP="00834FF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NewRomanPS-BoldItalicMT" w:eastAsia="Calibri" w:hAnsi="TimesNewRomanPS-BoldItalicMT" w:cs="Times New Roman"/>
                <w:color w:val="000000"/>
              </w:rPr>
            </w:pPr>
          </w:p>
        </w:tc>
        <w:tc>
          <w:tcPr>
            <w:tcW w:w="1170" w:type="dxa"/>
          </w:tcPr>
          <w:p w:rsidR="00834FF5" w:rsidRPr="00834FF5" w:rsidRDefault="00834FF5" w:rsidP="00834FF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NewRomanPS-BoldItalicMT" w:eastAsia="Calibri" w:hAnsi="TimesNewRomanPS-BoldItalicMT" w:cs="Times New Roman"/>
                <w:color w:val="000000"/>
              </w:rPr>
            </w:pPr>
          </w:p>
        </w:tc>
        <w:tc>
          <w:tcPr>
            <w:tcW w:w="1080" w:type="dxa"/>
          </w:tcPr>
          <w:p w:rsidR="00834FF5" w:rsidRPr="00834FF5" w:rsidRDefault="00834FF5" w:rsidP="00834FF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NewRomanPS-BoldItalicMT" w:eastAsia="Calibri" w:hAnsi="TimesNewRomanPS-BoldItalicMT" w:cs="Times New Roman"/>
                <w:color w:val="000000"/>
              </w:rPr>
            </w:pPr>
          </w:p>
        </w:tc>
      </w:tr>
      <w:tr w:rsidR="00834FF5" w:rsidRPr="00834FF5" w:rsidTr="00435BD9">
        <w:tc>
          <w:tcPr>
            <w:tcW w:w="900" w:type="dxa"/>
          </w:tcPr>
          <w:p w:rsidR="00834FF5" w:rsidRPr="00834FF5" w:rsidRDefault="00834FF5" w:rsidP="00834FF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NewRomanPS-BoldItalicMT" w:eastAsia="Calibri" w:hAnsi="TimesNewRomanPS-BoldItalicMT" w:cs="Times New Roman"/>
                <w:color w:val="000000"/>
              </w:rPr>
            </w:pPr>
            <w:r w:rsidRPr="00834FF5">
              <w:rPr>
                <w:rFonts w:ascii="TimesNewRomanPS-BoldItalicMT" w:eastAsia="Calibri" w:hAnsi="TimesNewRomanPS-BoldItalicMT" w:cs="Times New Roman"/>
                <w:color w:val="000000"/>
              </w:rPr>
              <w:t>File2</w:t>
            </w:r>
          </w:p>
        </w:tc>
        <w:tc>
          <w:tcPr>
            <w:tcW w:w="1094" w:type="dxa"/>
          </w:tcPr>
          <w:p w:rsidR="00834FF5" w:rsidRPr="00834FF5" w:rsidRDefault="00834FF5" w:rsidP="00834FF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NewRomanPS-BoldItalicMT" w:eastAsia="Calibri" w:hAnsi="TimesNewRomanPS-BoldItalicMT" w:cs="Times New Roman"/>
                <w:color w:val="000000"/>
              </w:rPr>
            </w:pPr>
          </w:p>
          <w:p w:rsidR="00834FF5" w:rsidRPr="00834FF5" w:rsidRDefault="00834FF5" w:rsidP="00834FF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NewRomanPS-BoldItalicMT" w:eastAsia="Calibri" w:hAnsi="TimesNewRomanPS-BoldItalicMT" w:cs="Times New Roman"/>
                <w:color w:val="000000"/>
              </w:rPr>
            </w:pPr>
          </w:p>
        </w:tc>
        <w:tc>
          <w:tcPr>
            <w:tcW w:w="1066" w:type="dxa"/>
          </w:tcPr>
          <w:p w:rsidR="00834FF5" w:rsidRPr="00834FF5" w:rsidRDefault="00834FF5" w:rsidP="00834FF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NewRomanPS-BoldItalicMT" w:eastAsia="Calibri" w:hAnsi="TimesNewRomanPS-BoldItalicMT" w:cs="Times New Roman"/>
                <w:color w:val="000000"/>
              </w:rPr>
            </w:pPr>
          </w:p>
        </w:tc>
        <w:tc>
          <w:tcPr>
            <w:tcW w:w="1170" w:type="dxa"/>
          </w:tcPr>
          <w:p w:rsidR="00834FF5" w:rsidRPr="00834FF5" w:rsidRDefault="00834FF5" w:rsidP="00834FF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NewRomanPS-BoldItalicMT" w:eastAsia="Calibri" w:hAnsi="TimesNewRomanPS-BoldItalicMT" w:cs="Times New Roman"/>
                <w:color w:val="000000"/>
              </w:rPr>
            </w:pPr>
          </w:p>
        </w:tc>
        <w:tc>
          <w:tcPr>
            <w:tcW w:w="1080" w:type="dxa"/>
          </w:tcPr>
          <w:p w:rsidR="00834FF5" w:rsidRPr="00834FF5" w:rsidRDefault="00834FF5" w:rsidP="00834FF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NewRomanPS-BoldItalicMT" w:eastAsia="Calibri" w:hAnsi="TimesNewRomanPS-BoldItalicMT" w:cs="Times New Roman"/>
                <w:color w:val="000000"/>
              </w:rPr>
            </w:pPr>
          </w:p>
        </w:tc>
      </w:tr>
    </w:tbl>
    <w:p w:rsidR="00665FB0" w:rsidRDefault="00665FB0">
      <w:bookmarkStart w:id="0" w:name="_GoBack"/>
      <w:bookmarkEnd w:id="0"/>
    </w:p>
    <w:sectPr w:rsidR="00665FB0" w:rsidSect="008320F3">
      <w:pgSz w:w="12240" w:h="15840" w:code="1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D3F"/>
    <w:rsid w:val="005A1D3F"/>
    <w:rsid w:val="00665FB0"/>
    <w:rsid w:val="008320F3"/>
    <w:rsid w:val="0083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F01798-FD0E-4EEA-837F-EE14C4A7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Wajiha Zafar</dc:creator>
  <cp:keywords/>
  <dc:description/>
  <cp:lastModifiedBy>Wajiha Zafar</cp:lastModifiedBy>
  <cp:revision>2</cp:revision>
  <dcterms:created xsi:type="dcterms:W3CDTF">2017-02-16T21:25:00Z</dcterms:created>
  <dcterms:modified xsi:type="dcterms:W3CDTF">2017-02-16T21:25:00Z</dcterms:modified>
</cp:coreProperties>
</file>